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Layout w:type="fixed"/>
        <w:tblLook w:val="00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DECLARACIÓN JURADA DE VÍNCULO O RELACIÓN DE PARENTESCO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la Ciudad de Córdoba, a los ______ días del mes de _________ del año _________, comparece el/la que suscribe __________________________ de ______ años de edad, documento tipo y Nº_________________________domiciliado/a en _____________________________________.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Declarando bajo juramento que posee relación de parentesco por afinidad (A) o consanguinidad (C), vínculo matrimonial (M) y unión de hecho (UH) señalados a continuación: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530.0" w:type="dxa"/>
              <w:jc w:val="left"/>
              <w:tblLayout w:type="fixed"/>
              <w:tblLook w:val="0000"/>
            </w:tblPr>
            <w:tblGrid>
              <w:gridCol w:w="3176"/>
              <w:gridCol w:w="3176"/>
              <w:gridCol w:w="3178"/>
              <w:tblGridChange w:id="0">
                <w:tblGrid>
                  <w:gridCol w:w="3176"/>
                  <w:gridCol w:w="3176"/>
                  <w:gridCol w:w="317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Relación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Apellidos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Nombres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Aclaración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widowControl w:val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</w:rPr>
      <w:drawing>
        <wp:inline distB="0" distT="0" distL="114300" distR="114300">
          <wp:extent cx="2812463" cy="770411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12463" cy="7704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Predeterminado">
    <w:name w:val="Predeterminado"/>
    <w:next w:val="Predeterminad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DejaVu Sans" w:eastAsia="DejaVu San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character" w:styleId="Absatz-Standardschriftart0">
    <w:name w:val="Absatz-Standardschriftart"/>
    <w:next w:val="Absatz-Standardschriftar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Predeterminado"/>
    <w:next w:val="Cuerpode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DejaVu Sans" w:eastAsia="DejaVu Sans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es-AR"/>
    </w:rPr>
  </w:style>
  <w:style w:type="paragraph" w:styleId="Cuerpodetexto">
    <w:name w:val="Cuerpo de texto"/>
    <w:basedOn w:val="Predeterminado"/>
    <w:next w:val="Cuerpodetexto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DejaVu Sans" w:eastAsia="DejaVu San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DejaVu Sans" w:eastAsia="DejaVu San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Etiqueta">
    <w:name w:val="Etiqueta"/>
    <w:basedOn w:val="Predeterminado"/>
    <w:next w:val="Etiquet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DejaVu Sans" w:eastAsia="DejaVu Sans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Índice">
    <w:name w:val="Índice"/>
    <w:basedOn w:val="Predeterminado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DejaVu Sans" w:eastAsia="DejaVu San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Contenidodelatabla">
    <w:name w:val="Contenido de la tabla"/>
    <w:basedOn w:val="Predeterminado"/>
    <w:next w:val="Contenidodelatab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DejaVu Sans" w:eastAsia="DejaVu San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DejaVu Sans" w:eastAsia="DejaVu Sans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5BeblNnpT6+wm/FZNAcFNjK0iQ==">CgMxLjA4AHIhMTJBVzdNU19tdkp1RjhZVy04Wk41Wl9KSGRyX3VTUW94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2011-11-08T17:13:49Z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