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D9" w:rsidRPr="00E565D9" w:rsidRDefault="00E565D9" w:rsidP="00E565D9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u w:val="single"/>
          <w:lang w:eastAsia="es-ES"/>
        </w:rPr>
      </w:pPr>
      <w:r w:rsidRPr="00E565D9">
        <w:rPr>
          <w:rFonts w:ascii="Arial Black" w:eastAsia="Times New Roman" w:hAnsi="Arial Black" w:cs="Times New Roman"/>
          <w:sz w:val="24"/>
          <w:szCs w:val="24"/>
          <w:u w:val="single"/>
          <w:lang w:eastAsia="es-ES"/>
        </w:rPr>
        <w:t>Resolución General A.F.I.P. 4.053/17</w:t>
      </w:r>
    </w:p>
    <w:p w:rsidR="00E565D9" w:rsidRPr="00E565D9" w:rsidRDefault="00E565D9" w:rsidP="00E565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E565D9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RESOLUCION GENERAL A.F.I.P. 4.053/17</w:t>
      </w:r>
      <w:r w:rsidRPr="00E565D9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br/>
        <w:t>Buenos Aires, 16 de mayo de 2017</w:t>
      </w:r>
      <w:r w:rsidRPr="00E565D9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br/>
        <w:t xml:space="preserve">B.O.: 18/5/17 </w:t>
      </w:r>
      <w:r w:rsidRPr="00E565D9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br/>
        <w:t>Vigencia: 18/5/17</w:t>
      </w:r>
    </w:p>
    <w:p w:rsidR="00E565D9" w:rsidRPr="00E565D9" w:rsidRDefault="00E565D9" w:rsidP="00E5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Procedimiento tributario. Facturación y registración. Régimen de emisión de comprobantes, registración de operaciones e información. </w:t>
      </w:r>
      <w:hyperlink r:id="rId4" w:tgtFrame="_blank" w:history="1">
        <w:r w:rsidRPr="00E565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Res. Gral. A.F.I.P. 100/98</w:t>
        </w:r>
      </w:hyperlink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Régimen Simplificado para Pequeños Contribuyentes. </w:t>
      </w:r>
      <w:proofErr w:type="spellStart"/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>Monotributo</w:t>
      </w:r>
      <w:proofErr w:type="spellEnd"/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5" w:tgtFrame="_blank" w:history="1">
        <w:r w:rsidRPr="00E565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Res. </w:t>
        </w:r>
        <w:proofErr w:type="spellStart"/>
        <w:r w:rsidRPr="00E565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Grales</w:t>
        </w:r>
        <w:proofErr w:type="spellEnd"/>
        <w:r w:rsidRPr="00E565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. A.F.I.P. 3.665/14</w:t>
        </w:r>
      </w:hyperlink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hyperlink r:id="rId6" w:tgtFrame="_blank" w:history="1">
        <w:r w:rsidRPr="00E565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3.704/15</w:t>
        </w:r>
      </w:hyperlink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>. Utilización de comprobantes en existencia hasta el día 31/5/17, inclusive.</w:t>
      </w:r>
    </w:p>
    <w:p w:rsidR="00E565D9" w:rsidRPr="00E565D9" w:rsidRDefault="00E565D9" w:rsidP="00E5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565D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Art. 1</w:t>
      </w:r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– Los sujetos adheridos al Régimen Simplificado para Pequeños Contribuyentes (RS) podrán continuar emitiendo comprobantes, en las condiciones previstas en los arts. 1 y 2 de la Res. Gral. A.F.I.P. 3.704/15, hasta el día 31 de mayo de 2017, inclusive.</w:t>
      </w:r>
    </w:p>
    <w:p w:rsidR="00E565D9" w:rsidRPr="00E565D9" w:rsidRDefault="00E565D9" w:rsidP="00E5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vez cumplida la fecha indicada en el párrafo anterior, los comprobantes que quedaren en existencia deberán ser inutilizados mediante la leyenda “Anulado” y permanecer archivados según lo dispuesto en el art. 48 del decreto reglamentario de la Ley 11.683, </w:t>
      </w:r>
      <w:proofErr w:type="spellStart"/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>t.o.</w:t>
      </w:r>
      <w:proofErr w:type="spellEnd"/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1998, y sus modificaciones.</w:t>
      </w:r>
    </w:p>
    <w:p w:rsidR="00E565D9" w:rsidRPr="00E565D9" w:rsidRDefault="00E565D9" w:rsidP="00E5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565D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Art. 2</w:t>
      </w:r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– En reemplazo de los comprobantes citados en el artículo anterior, a partir del día 1 de junio de 2017, inclusive, los documentos que se emitan deberán cumplir con las condiciones previstas en la Res. Gral. A.F.I.P. 3.665/14 sin excepción.</w:t>
      </w:r>
    </w:p>
    <w:p w:rsidR="00E565D9" w:rsidRPr="00E565D9" w:rsidRDefault="00E565D9" w:rsidP="00E5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565D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Art. 3</w:t>
      </w:r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– En caso de incumplimiento a lo dispuesto en los artículos precedentes los responsables serán pasibles de las sanciones dispuestas en la Ley 11.683, </w:t>
      </w:r>
      <w:proofErr w:type="spellStart"/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>t.o.</w:t>
      </w:r>
      <w:proofErr w:type="spellEnd"/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1998, y sus modificaciones.</w:t>
      </w:r>
    </w:p>
    <w:p w:rsidR="00E565D9" w:rsidRPr="00E565D9" w:rsidRDefault="00E565D9" w:rsidP="00E5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565D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Art. 4</w:t>
      </w:r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– La presente resolución general entrará en vigencia el día de su publicación en el Boletín Oficial.</w:t>
      </w:r>
    </w:p>
    <w:p w:rsidR="00E565D9" w:rsidRPr="00E565D9" w:rsidRDefault="00E565D9" w:rsidP="00E5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565D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Art. 5</w:t>
      </w:r>
      <w:r w:rsidRPr="00E565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– De forma.</w:t>
      </w:r>
    </w:p>
    <w:p w:rsidR="00D82DA1" w:rsidRDefault="00D82DA1"/>
    <w:sectPr w:rsidR="00D82DA1" w:rsidSect="00D82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565D9"/>
    <w:rsid w:val="00D82DA1"/>
    <w:rsid w:val="00E5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A1"/>
  </w:style>
  <w:style w:type="paragraph" w:styleId="Ttulo2">
    <w:name w:val="heading 2"/>
    <w:basedOn w:val="Normal"/>
    <w:link w:val="Ttulo2Car"/>
    <w:uiPriority w:val="9"/>
    <w:qFormat/>
    <w:rsid w:val="00E56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565D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copete">
    <w:name w:val="copete"/>
    <w:basedOn w:val="Normal"/>
    <w:rsid w:val="00E5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565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56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a.triviasp.com.ar/files/parte4/rafip3704.html" TargetMode="External"/><Relationship Id="rId5" Type="http://schemas.openxmlformats.org/officeDocument/2006/relationships/hyperlink" Target="http://data.triviasp.com.ar/files/parte3/rafip3665.htm" TargetMode="External"/><Relationship Id="rId4" Type="http://schemas.openxmlformats.org/officeDocument/2006/relationships/hyperlink" Target="http://data.triviasp.com.ar/files/RAFIP10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Rodriguez</dc:creator>
  <cp:lastModifiedBy>Lucas Rodriguez</cp:lastModifiedBy>
  <cp:revision>1</cp:revision>
  <dcterms:created xsi:type="dcterms:W3CDTF">2019-10-24T20:51:00Z</dcterms:created>
  <dcterms:modified xsi:type="dcterms:W3CDTF">2019-10-24T20:52:00Z</dcterms:modified>
</cp:coreProperties>
</file>