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CB" w:rsidRPr="005F5664" w:rsidRDefault="003A08CB" w:rsidP="002D24B8">
      <w:pPr>
        <w:pStyle w:val="Sinespaciado"/>
        <w:jc w:val="left"/>
        <w:rPr>
          <w:rStyle w:val="CharAttribute4"/>
          <w:rFonts w:ascii="Calibri" w:hAnsi="Calibri"/>
          <w:b/>
          <w:sz w:val="22"/>
          <w:szCs w:val="22"/>
          <w:lang w:val="es-AR"/>
        </w:rPr>
      </w:pPr>
      <w:r w:rsidRPr="005F5664">
        <w:rPr>
          <w:rStyle w:val="CharAttribute4"/>
          <w:rFonts w:ascii="Calibri" w:hAnsi="Calibri"/>
          <w:b/>
          <w:sz w:val="22"/>
          <w:szCs w:val="22"/>
          <w:lang w:val="es-AR"/>
        </w:rPr>
        <w:t>UNIVERSIDAD NACIONAL DE CÓRDOBA</w:t>
      </w:r>
    </w:p>
    <w:p w:rsidR="003A08CB" w:rsidRPr="005F5664" w:rsidRDefault="003A08CB" w:rsidP="002D24B8">
      <w:pPr>
        <w:pStyle w:val="Sinespaciado"/>
        <w:jc w:val="left"/>
        <w:rPr>
          <w:rFonts w:ascii="Calibri" w:hAnsi="Calibri"/>
          <w:b/>
          <w:sz w:val="22"/>
          <w:szCs w:val="22"/>
          <w:lang w:val="es-AR"/>
        </w:rPr>
      </w:pPr>
      <w:r w:rsidRPr="005F5664">
        <w:rPr>
          <w:rStyle w:val="CharAttribute4"/>
          <w:rFonts w:ascii="Calibri" w:hAnsi="Calibri"/>
          <w:b/>
          <w:sz w:val="22"/>
          <w:szCs w:val="22"/>
          <w:lang w:val="es-AR"/>
        </w:rPr>
        <w:t>FACULTAD DE CIENCIAS SOCIALES</w:t>
      </w:r>
    </w:p>
    <w:p w:rsidR="003A08CB" w:rsidRPr="005F5664" w:rsidRDefault="003A08CB" w:rsidP="002D24B8">
      <w:pPr>
        <w:pStyle w:val="Sinespaciado"/>
        <w:jc w:val="left"/>
        <w:rPr>
          <w:rFonts w:ascii="Calibri" w:hAnsi="Calibri"/>
          <w:b/>
          <w:sz w:val="22"/>
          <w:szCs w:val="22"/>
          <w:lang w:val="es-AR"/>
        </w:rPr>
      </w:pPr>
      <w:r w:rsidRPr="005F5664">
        <w:rPr>
          <w:rStyle w:val="CharAttribute4"/>
          <w:rFonts w:ascii="Calibri" w:hAnsi="Calibri"/>
          <w:b/>
          <w:sz w:val="22"/>
          <w:szCs w:val="22"/>
          <w:lang w:val="es-AR"/>
        </w:rPr>
        <w:t>CENTRO DE ESTUDIOS AVANZADOS</w:t>
      </w:r>
    </w:p>
    <w:p w:rsidR="003A08CB" w:rsidRPr="005F5664" w:rsidRDefault="003A08CB" w:rsidP="002D24B8">
      <w:pPr>
        <w:pStyle w:val="Sinespaciado"/>
        <w:jc w:val="left"/>
        <w:rPr>
          <w:rStyle w:val="CharAttribute4"/>
          <w:rFonts w:ascii="Calibri" w:hAnsi="Calibri"/>
          <w:b/>
          <w:sz w:val="22"/>
          <w:szCs w:val="22"/>
          <w:lang w:val="es-AR"/>
        </w:rPr>
      </w:pPr>
      <w:r w:rsidRPr="005F5664">
        <w:rPr>
          <w:rStyle w:val="CharAttribute4"/>
          <w:rFonts w:ascii="Calibri" w:hAnsi="Calibri"/>
          <w:b/>
          <w:sz w:val="22"/>
          <w:szCs w:val="22"/>
          <w:lang w:val="es-AR"/>
        </w:rPr>
        <w:t>MAESTRÍA EN COMUNICACIÓN Y CULTURA CONTEMPORANEA</w:t>
      </w:r>
    </w:p>
    <w:p w:rsidR="003A08CB" w:rsidRPr="005F5664" w:rsidRDefault="00C95986" w:rsidP="002D24B8">
      <w:pPr>
        <w:pStyle w:val="Sinespaciado"/>
        <w:jc w:val="left"/>
        <w:rPr>
          <w:rFonts w:ascii="Calibri" w:hAnsi="Calibri"/>
          <w:b/>
          <w:sz w:val="22"/>
          <w:szCs w:val="22"/>
          <w:lang w:val="es-AR"/>
        </w:rPr>
      </w:pPr>
      <w:r>
        <w:rPr>
          <w:rStyle w:val="CharAttribute4"/>
          <w:rFonts w:ascii="Calibri" w:hAnsi="Calibri"/>
          <w:b/>
          <w:sz w:val="22"/>
          <w:szCs w:val="22"/>
          <w:lang w:val="es-AR"/>
        </w:rPr>
        <w:t>202</w:t>
      </w:r>
      <w:r w:rsidR="00C07BB5">
        <w:rPr>
          <w:rStyle w:val="CharAttribute4"/>
          <w:rFonts w:ascii="Calibri" w:hAnsi="Calibri"/>
          <w:b/>
          <w:sz w:val="22"/>
          <w:szCs w:val="22"/>
          <w:lang w:val="es-AR"/>
        </w:rPr>
        <w:t>1</w:t>
      </w:r>
    </w:p>
    <w:p w:rsidR="003A08CB" w:rsidRPr="005F5664" w:rsidRDefault="003A08CB" w:rsidP="002D24B8">
      <w:pPr>
        <w:pStyle w:val="Sinespaciado"/>
        <w:jc w:val="center"/>
        <w:rPr>
          <w:rFonts w:ascii="Calibri" w:hAnsi="Calibri"/>
          <w:b/>
          <w:sz w:val="22"/>
          <w:szCs w:val="22"/>
          <w:lang w:val="es-AR"/>
        </w:rPr>
      </w:pPr>
    </w:p>
    <w:p w:rsidR="003A08CB" w:rsidRPr="005F5664" w:rsidRDefault="003A08CB" w:rsidP="002D24B8">
      <w:pPr>
        <w:pStyle w:val="Sinespaciado"/>
        <w:pBdr>
          <w:bottom w:val="single" w:sz="4" w:space="1" w:color="auto"/>
        </w:pBdr>
        <w:jc w:val="center"/>
        <w:rPr>
          <w:rFonts w:ascii="Calibri" w:hAnsi="Calibri"/>
          <w:b/>
          <w:sz w:val="22"/>
          <w:szCs w:val="22"/>
          <w:lang w:val="es-AR"/>
        </w:rPr>
      </w:pPr>
    </w:p>
    <w:p w:rsidR="003A08CB" w:rsidRPr="005F5664" w:rsidRDefault="003A08CB" w:rsidP="002D24B8">
      <w:pPr>
        <w:pStyle w:val="Sinespaciado"/>
        <w:jc w:val="left"/>
        <w:rPr>
          <w:rStyle w:val="CharAttribute6"/>
          <w:rFonts w:ascii="Calibri" w:hAnsi="Calibri"/>
          <w:sz w:val="22"/>
          <w:szCs w:val="22"/>
          <w:lang w:val="es-AR"/>
        </w:rPr>
      </w:pPr>
    </w:p>
    <w:p w:rsidR="00C95986" w:rsidRPr="00C95986" w:rsidRDefault="006B4514" w:rsidP="00C95986">
      <w:pPr>
        <w:pStyle w:val="Sinespaciado"/>
        <w:jc w:val="left"/>
        <w:rPr>
          <w:rFonts w:ascii="Calibri" w:hAnsi="Calibri"/>
          <w:b/>
          <w:sz w:val="22"/>
          <w:szCs w:val="22"/>
          <w:lang w:val="es-AR"/>
        </w:rPr>
      </w:pPr>
      <w:r>
        <w:rPr>
          <w:rStyle w:val="CharAttribute6"/>
          <w:rFonts w:ascii="Calibri" w:hAnsi="Calibri"/>
          <w:sz w:val="22"/>
          <w:szCs w:val="22"/>
          <w:lang w:val="es-AR"/>
        </w:rPr>
        <w:t>SEMINARIO: POLÍTICAS DE COMUNICACIÓN Y CULTURA</w:t>
      </w:r>
    </w:p>
    <w:p w:rsidR="003A08CB" w:rsidRPr="005F5664" w:rsidRDefault="003A08CB" w:rsidP="002D24B8">
      <w:pPr>
        <w:pStyle w:val="Sinespaciado"/>
        <w:jc w:val="left"/>
        <w:rPr>
          <w:rStyle w:val="CharAttribute6"/>
          <w:rFonts w:ascii="Calibri" w:hAnsi="Calibri"/>
          <w:sz w:val="22"/>
          <w:szCs w:val="22"/>
          <w:lang w:val="es-AR"/>
        </w:rPr>
      </w:pPr>
    </w:p>
    <w:p w:rsidR="003A08CB" w:rsidRPr="005F5664" w:rsidRDefault="003A08CB" w:rsidP="002D24B8">
      <w:pPr>
        <w:pStyle w:val="Sinespaciado"/>
        <w:pBdr>
          <w:bottom w:val="single" w:sz="4" w:space="1" w:color="auto"/>
        </w:pBdr>
        <w:jc w:val="left"/>
        <w:rPr>
          <w:rStyle w:val="CharAttribute6"/>
          <w:rFonts w:ascii="Calibri" w:hAnsi="Calibri"/>
          <w:sz w:val="22"/>
          <w:szCs w:val="22"/>
          <w:lang w:val="es-AR"/>
        </w:rPr>
      </w:pPr>
    </w:p>
    <w:p w:rsidR="003A08CB" w:rsidRPr="005F5664" w:rsidRDefault="003A08CB" w:rsidP="002D24B8">
      <w:pPr>
        <w:pStyle w:val="Default"/>
        <w:rPr>
          <w:rFonts w:ascii="Calibri" w:hAnsi="Calibri"/>
          <w:sz w:val="22"/>
          <w:szCs w:val="22"/>
        </w:rPr>
      </w:pPr>
    </w:p>
    <w:p w:rsidR="00C07BB5" w:rsidRDefault="003A08CB" w:rsidP="002D24B8">
      <w:pPr>
        <w:pStyle w:val="Default"/>
        <w:rPr>
          <w:rFonts w:ascii="Calibri" w:hAnsi="Calibri"/>
          <w:b/>
          <w:sz w:val="22"/>
          <w:szCs w:val="22"/>
        </w:rPr>
      </w:pPr>
      <w:r w:rsidRPr="002D24B8">
        <w:rPr>
          <w:rFonts w:ascii="Calibri" w:hAnsi="Calibri"/>
          <w:b/>
          <w:sz w:val="22"/>
          <w:szCs w:val="22"/>
        </w:rPr>
        <w:t>PROFESOR</w:t>
      </w:r>
      <w:r w:rsidR="00C07BB5">
        <w:rPr>
          <w:rFonts w:ascii="Calibri" w:hAnsi="Calibri"/>
          <w:b/>
          <w:sz w:val="22"/>
          <w:szCs w:val="22"/>
        </w:rPr>
        <w:t>ES</w:t>
      </w:r>
      <w:r w:rsidRPr="002D24B8">
        <w:rPr>
          <w:rFonts w:ascii="Calibri" w:hAnsi="Calibri"/>
          <w:b/>
          <w:sz w:val="22"/>
          <w:szCs w:val="22"/>
        </w:rPr>
        <w:t xml:space="preserve"> RESPONSABLE</w:t>
      </w:r>
      <w:r w:rsidR="00C07BB5">
        <w:rPr>
          <w:rFonts w:ascii="Calibri" w:hAnsi="Calibri"/>
          <w:b/>
          <w:sz w:val="22"/>
          <w:szCs w:val="22"/>
        </w:rPr>
        <w:t>S</w:t>
      </w:r>
      <w:r w:rsidRPr="002D24B8">
        <w:rPr>
          <w:rFonts w:ascii="Calibri" w:hAnsi="Calibri"/>
          <w:b/>
          <w:sz w:val="22"/>
          <w:szCs w:val="22"/>
        </w:rPr>
        <w:t xml:space="preserve">: </w:t>
      </w:r>
    </w:p>
    <w:p w:rsidR="00C07BB5" w:rsidRDefault="00C07BB5" w:rsidP="002D24B8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Módulo I: </w:t>
      </w:r>
      <w:r w:rsidR="003A08CB" w:rsidRPr="002D24B8">
        <w:rPr>
          <w:rFonts w:ascii="Calibri" w:hAnsi="Calibri"/>
          <w:b/>
          <w:sz w:val="22"/>
          <w:szCs w:val="22"/>
        </w:rPr>
        <w:t>Dr</w:t>
      </w:r>
      <w:r>
        <w:rPr>
          <w:rFonts w:ascii="Calibri" w:hAnsi="Calibri"/>
          <w:b/>
          <w:sz w:val="22"/>
          <w:szCs w:val="22"/>
        </w:rPr>
        <w:t>a</w:t>
      </w:r>
      <w:r w:rsidR="003A08CB" w:rsidRPr="002D24B8">
        <w:rPr>
          <w:rFonts w:ascii="Calibri" w:hAnsi="Calibri"/>
          <w:b/>
          <w:sz w:val="22"/>
          <w:szCs w:val="22"/>
        </w:rPr>
        <w:t>.</w:t>
      </w:r>
      <w:r w:rsidR="006B4514">
        <w:rPr>
          <w:rFonts w:ascii="Calibri" w:hAnsi="Calibri"/>
          <w:b/>
          <w:sz w:val="22"/>
          <w:szCs w:val="22"/>
        </w:rPr>
        <w:t xml:space="preserve"> Daniela Monje</w:t>
      </w:r>
    </w:p>
    <w:p w:rsidR="003A08CB" w:rsidRPr="002D24B8" w:rsidRDefault="006B4514" w:rsidP="002D24B8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Módulo II: Dr. Toby Miller</w:t>
      </w:r>
    </w:p>
    <w:p w:rsidR="003A08CB" w:rsidRPr="005F5664" w:rsidRDefault="003A08CB" w:rsidP="002D24B8">
      <w:pPr>
        <w:pStyle w:val="Default"/>
        <w:rPr>
          <w:rFonts w:ascii="Calibri" w:hAnsi="Calibri"/>
          <w:b/>
          <w:sz w:val="22"/>
          <w:szCs w:val="22"/>
        </w:rPr>
      </w:pPr>
    </w:p>
    <w:p w:rsidR="003A08CB" w:rsidRPr="005F5664" w:rsidRDefault="003A08CB" w:rsidP="002D24B8">
      <w:pPr>
        <w:pStyle w:val="Default"/>
        <w:rPr>
          <w:rFonts w:ascii="Calibri" w:hAnsi="Calibri"/>
          <w:b/>
          <w:sz w:val="22"/>
          <w:szCs w:val="22"/>
        </w:rPr>
      </w:pPr>
      <w:r w:rsidRPr="005F5664">
        <w:rPr>
          <w:rFonts w:ascii="Calibri" w:hAnsi="Calibri"/>
          <w:b/>
          <w:sz w:val="22"/>
          <w:szCs w:val="22"/>
        </w:rPr>
        <w:t>CARGA HORARIA: 32 hs.</w:t>
      </w:r>
    </w:p>
    <w:p w:rsidR="003A08CB" w:rsidRDefault="003A08CB" w:rsidP="006518FD">
      <w:pPr>
        <w:pStyle w:val="Ttulo1"/>
        <w:rPr>
          <w:rFonts w:ascii="Calibri" w:hAnsi="Calibri"/>
          <w:sz w:val="22"/>
          <w:szCs w:val="22"/>
          <w:u w:val="single"/>
        </w:rPr>
      </w:pPr>
    </w:p>
    <w:p w:rsidR="006B4514" w:rsidRPr="006B4514" w:rsidRDefault="006B4514" w:rsidP="006B4514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</w:p>
    <w:p w:rsidR="008937C8" w:rsidRDefault="006B4514" w:rsidP="006B4514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6B4514">
        <w:rPr>
          <w:rFonts w:asciiTheme="minorHAnsi" w:hAnsiTheme="minorHAnsi" w:cstheme="minorHAnsi"/>
          <w:sz w:val="22"/>
          <w:szCs w:val="22"/>
          <w:lang w:val="es-AR"/>
        </w:rPr>
        <w:t>Las políticas de comunicación y las políticas de cultura emergen y se desarrollan de manera independiente sobre la base de diferentes tradiciones teóricas y con objetos claramente delineados. En este Seminario, sin embargo, se propone su abordaje conjunto a fin de dar cuenta de problemáticas concurrentes y complejas en torno al acceso, la participación, el pluralismo y el derecho a la comunicación en las sociedades contemporáneas. Se reflexionará además sobre las relaciones que se han construido históricamente entre el sector privado-comercial, el Estado, y el sector social comunitario.</w:t>
      </w:r>
    </w:p>
    <w:p w:rsidR="006B4514" w:rsidRDefault="006B4514" w:rsidP="006B4514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AR"/>
        </w:rPr>
      </w:pPr>
    </w:p>
    <w:p w:rsidR="00C07BB5" w:rsidRPr="00C07BB5" w:rsidRDefault="008937C8" w:rsidP="008937C8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AR"/>
        </w:rPr>
        <w:t>Contenidos</w:t>
      </w:r>
      <w:r w:rsidR="00C07BB5" w:rsidRPr="00C07BB5">
        <w:rPr>
          <w:rFonts w:asciiTheme="minorHAnsi" w:hAnsiTheme="minorHAnsi" w:cstheme="minorHAnsi"/>
          <w:b/>
          <w:bCs/>
          <w:sz w:val="22"/>
          <w:szCs w:val="22"/>
          <w:lang w:val="es-AR"/>
        </w:rPr>
        <w:t>:</w:t>
      </w:r>
    </w:p>
    <w:p w:rsidR="006B4514" w:rsidRPr="006B4514" w:rsidRDefault="006B4514" w:rsidP="006B4514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</w:p>
    <w:p w:rsidR="006B4514" w:rsidRPr="006B4514" w:rsidRDefault="006B4514" w:rsidP="006B4514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6B4514">
        <w:rPr>
          <w:rFonts w:asciiTheme="minorHAnsi" w:hAnsiTheme="minorHAnsi" w:cstheme="minorHAnsi"/>
          <w:sz w:val="22"/>
          <w:szCs w:val="22"/>
          <w:lang w:val="es-AR"/>
        </w:rPr>
        <w:t xml:space="preserve">-Actualidad de los debates sobre políticas de comunicación y cultura en escenarios de convergencia tecnológica y centralización del capital. </w:t>
      </w:r>
    </w:p>
    <w:p w:rsidR="006B4514" w:rsidRPr="006B4514" w:rsidRDefault="006B4514" w:rsidP="006B4514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6B4514">
        <w:rPr>
          <w:rFonts w:asciiTheme="minorHAnsi" w:hAnsiTheme="minorHAnsi" w:cstheme="minorHAnsi"/>
          <w:sz w:val="22"/>
          <w:szCs w:val="22"/>
          <w:lang w:val="es-AR"/>
        </w:rPr>
        <w:t>-Derecho a la información y derecho a la comunicación. Industrias info-comunicacionales: estructura y composición. Radiodifusión y servicio público.</w:t>
      </w:r>
    </w:p>
    <w:p w:rsidR="006B4514" w:rsidRPr="006B4514" w:rsidRDefault="006B4514" w:rsidP="006B4514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6B4514">
        <w:rPr>
          <w:rFonts w:asciiTheme="minorHAnsi" w:hAnsiTheme="minorHAnsi" w:cstheme="minorHAnsi"/>
          <w:sz w:val="22"/>
          <w:szCs w:val="22"/>
          <w:lang w:val="es-AR"/>
        </w:rPr>
        <w:t>-Diseño de políticas públicas de comunicación: la disputa de poder entre el Estado y el mercado. El rol de la sociedad civil.</w:t>
      </w:r>
    </w:p>
    <w:p w:rsidR="006B4514" w:rsidRPr="006B4514" w:rsidRDefault="006B4514" w:rsidP="006B4514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6B4514">
        <w:rPr>
          <w:rFonts w:asciiTheme="minorHAnsi" w:hAnsiTheme="minorHAnsi" w:cstheme="minorHAnsi"/>
          <w:sz w:val="22"/>
          <w:szCs w:val="22"/>
          <w:lang w:val="es-AR"/>
        </w:rPr>
        <w:t>-Modelos de comunicación y políticas culturales. Políticas culturales para la integración latinoamericana.</w:t>
      </w:r>
    </w:p>
    <w:p w:rsidR="006B4514" w:rsidRPr="006B4514" w:rsidRDefault="006B4514" w:rsidP="006B4514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6B4514">
        <w:rPr>
          <w:rFonts w:asciiTheme="minorHAnsi" w:hAnsiTheme="minorHAnsi" w:cstheme="minorHAnsi"/>
          <w:sz w:val="22"/>
          <w:szCs w:val="22"/>
          <w:lang w:val="es-AR"/>
        </w:rPr>
        <w:t>-Las políticas culturales en la organización social de la cultura. Las políticas culturales como metapolíticas.</w:t>
      </w:r>
    </w:p>
    <w:p w:rsidR="008937C8" w:rsidRDefault="006B4514" w:rsidP="006B4514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6B4514">
        <w:rPr>
          <w:rFonts w:asciiTheme="minorHAnsi" w:hAnsiTheme="minorHAnsi" w:cstheme="minorHAnsi"/>
          <w:sz w:val="22"/>
          <w:szCs w:val="22"/>
          <w:lang w:val="es-AR"/>
        </w:rPr>
        <w:t>-Políticas culturales no estatales.</w:t>
      </w:r>
    </w:p>
    <w:p w:rsidR="006B4514" w:rsidRDefault="006B4514" w:rsidP="006B4514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AR"/>
        </w:rPr>
      </w:pPr>
    </w:p>
    <w:p w:rsidR="00C07BB5" w:rsidRPr="00C07BB5" w:rsidRDefault="00C07BB5" w:rsidP="008937C8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C07BB5">
        <w:rPr>
          <w:rFonts w:asciiTheme="minorHAnsi" w:hAnsiTheme="minorHAnsi" w:cstheme="minorHAnsi"/>
          <w:b/>
          <w:bCs/>
          <w:sz w:val="22"/>
          <w:szCs w:val="22"/>
          <w:lang w:val="es-AR"/>
        </w:rPr>
        <w:t>Objetivos</w:t>
      </w:r>
    </w:p>
    <w:p w:rsidR="00FB1E3E" w:rsidRPr="00FB1E3E" w:rsidRDefault="00FB1E3E" w:rsidP="00FB1E3E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</w:p>
    <w:p w:rsidR="00FB1E3E" w:rsidRPr="00FB1E3E" w:rsidRDefault="00FB1E3E" w:rsidP="00FB1E3E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FB1E3E">
        <w:rPr>
          <w:rFonts w:asciiTheme="minorHAnsi" w:hAnsiTheme="minorHAnsi" w:cstheme="minorHAnsi"/>
          <w:sz w:val="22"/>
          <w:szCs w:val="22"/>
          <w:lang w:val="es-AR"/>
        </w:rPr>
        <w:t>Reconocer el campo de problemas en el que se sitúan las políticas culturales y comunicacionales, el diferencial de poder de los actores sociales que las definen, la institucionalización e inscripción de tales políticas en el sistema jurídico nacional e internacional.</w:t>
      </w:r>
    </w:p>
    <w:p w:rsidR="00C95986" w:rsidRPr="00C95986" w:rsidRDefault="00FB1E3E" w:rsidP="00FB1E3E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FB1E3E">
        <w:rPr>
          <w:rFonts w:asciiTheme="minorHAnsi" w:hAnsiTheme="minorHAnsi" w:cstheme="minorHAnsi"/>
          <w:sz w:val="22"/>
          <w:szCs w:val="22"/>
          <w:lang w:val="es-AR"/>
        </w:rPr>
        <w:t>-Analizar la importancia de reconstruir la trama conceptual en la que se ubican las políticas culturales y comunicacionales.</w:t>
      </w:r>
    </w:p>
    <w:sectPr w:rsidR="00C95986" w:rsidRPr="00C95986" w:rsidSect="006518FD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E94" w:rsidRDefault="00B61E94" w:rsidP="00160DE3">
      <w:r>
        <w:separator/>
      </w:r>
    </w:p>
  </w:endnote>
  <w:endnote w:type="continuationSeparator" w:id="1">
    <w:p w:rsidR="00B61E94" w:rsidRDefault="00B61E94" w:rsidP="00160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8CB" w:rsidRDefault="002D15AC" w:rsidP="008962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A08C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A08CB" w:rsidRDefault="003A08CB" w:rsidP="00D4257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8CB" w:rsidRDefault="002D15AC" w:rsidP="008962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A08C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B1E3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A08CB" w:rsidRDefault="003A08CB" w:rsidP="00D42573">
    <w:pPr>
      <w:pStyle w:val="Piedepgina"/>
      <w:ind w:right="360"/>
      <w:jc w:val="right"/>
    </w:pPr>
  </w:p>
  <w:p w:rsidR="003A08CB" w:rsidRDefault="003A08C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E94" w:rsidRDefault="00B61E94" w:rsidP="00160DE3">
      <w:r>
        <w:separator/>
      </w:r>
    </w:p>
  </w:footnote>
  <w:footnote w:type="continuationSeparator" w:id="1">
    <w:p w:rsidR="00B61E94" w:rsidRDefault="00B61E94" w:rsidP="00160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8CB" w:rsidRDefault="003A08CB">
    <w:pPr>
      <w:pStyle w:val="Encabezado"/>
      <w:jc w:val="right"/>
    </w:pPr>
  </w:p>
  <w:p w:rsidR="003A08CB" w:rsidRDefault="003A08C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63CB"/>
    <w:multiLevelType w:val="hybridMultilevel"/>
    <w:tmpl w:val="EDE402E4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082132"/>
    <w:multiLevelType w:val="hybridMultilevel"/>
    <w:tmpl w:val="EB18BB90"/>
    <w:lvl w:ilvl="0" w:tplc="496045B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A6D6D"/>
    <w:multiLevelType w:val="hybridMultilevel"/>
    <w:tmpl w:val="F238F92C"/>
    <w:lvl w:ilvl="0" w:tplc="5BC64678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5E4"/>
    <w:rsid w:val="00002C18"/>
    <w:rsid w:val="000C1CD0"/>
    <w:rsid w:val="000E1A69"/>
    <w:rsid w:val="00110B2E"/>
    <w:rsid w:val="0013434E"/>
    <w:rsid w:val="00160DE3"/>
    <w:rsid w:val="002043CF"/>
    <w:rsid w:val="00232619"/>
    <w:rsid w:val="002A1157"/>
    <w:rsid w:val="002D15AC"/>
    <w:rsid w:val="002D24B8"/>
    <w:rsid w:val="002D4934"/>
    <w:rsid w:val="002D50DC"/>
    <w:rsid w:val="002F7A4F"/>
    <w:rsid w:val="00322E0A"/>
    <w:rsid w:val="00381E2D"/>
    <w:rsid w:val="003A08CB"/>
    <w:rsid w:val="003E6DAF"/>
    <w:rsid w:val="004E5E34"/>
    <w:rsid w:val="00594412"/>
    <w:rsid w:val="005F5664"/>
    <w:rsid w:val="006518FD"/>
    <w:rsid w:val="006677BB"/>
    <w:rsid w:val="006A4043"/>
    <w:rsid w:val="006B4514"/>
    <w:rsid w:val="00702DF4"/>
    <w:rsid w:val="007572BE"/>
    <w:rsid w:val="00784D0A"/>
    <w:rsid w:val="007C3B80"/>
    <w:rsid w:val="008937C8"/>
    <w:rsid w:val="008962FB"/>
    <w:rsid w:val="008B453C"/>
    <w:rsid w:val="009147EA"/>
    <w:rsid w:val="0095684B"/>
    <w:rsid w:val="009C7E08"/>
    <w:rsid w:val="009E183B"/>
    <w:rsid w:val="00A51CFF"/>
    <w:rsid w:val="00A7247B"/>
    <w:rsid w:val="00A94458"/>
    <w:rsid w:val="00AB5DBB"/>
    <w:rsid w:val="00B066EF"/>
    <w:rsid w:val="00B61E94"/>
    <w:rsid w:val="00BA0B5E"/>
    <w:rsid w:val="00BC7F4C"/>
    <w:rsid w:val="00BE6726"/>
    <w:rsid w:val="00BF3238"/>
    <w:rsid w:val="00C07BB5"/>
    <w:rsid w:val="00C22097"/>
    <w:rsid w:val="00C95986"/>
    <w:rsid w:val="00D20C65"/>
    <w:rsid w:val="00D325E4"/>
    <w:rsid w:val="00D42573"/>
    <w:rsid w:val="00D54526"/>
    <w:rsid w:val="00D86F5D"/>
    <w:rsid w:val="00DA59F0"/>
    <w:rsid w:val="00DD4863"/>
    <w:rsid w:val="00E32D6D"/>
    <w:rsid w:val="00E854E5"/>
    <w:rsid w:val="00F73035"/>
    <w:rsid w:val="00FB1E3E"/>
    <w:rsid w:val="00FC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5E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325E4"/>
    <w:pPr>
      <w:keepNext/>
      <w:jc w:val="both"/>
      <w:outlineLvl w:val="0"/>
    </w:pPr>
    <w:rPr>
      <w:rFonts w:ascii="Garamond" w:hAnsi="Garamond"/>
      <w:b/>
      <w:bCs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D325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D325E4"/>
    <w:pPr>
      <w:keepNext/>
      <w:outlineLvl w:val="2"/>
    </w:pPr>
    <w:rPr>
      <w:b/>
      <w:bCs/>
      <w:sz w:val="28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D325E4"/>
    <w:pPr>
      <w:keepNext/>
      <w:jc w:val="center"/>
      <w:outlineLvl w:val="3"/>
    </w:pPr>
    <w:rPr>
      <w:rFonts w:ascii="Garamond" w:hAnsi="Garamond"/>
      <w:b/>
      <w:bCs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D325E4"/>
    <w:rPr>
      <w:rFonts w:ascii="Garamond" w:hAnsi="Garamond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link w:val="Ttulo2"/>
    <w:uiPriority w:val="99"/>
    <w:semiHidden/>
    <w:locked/>
    <w:rsid w:val="00D325E4"/>
    <w:rPr>
      <w:rFonts w:ascii="Cambria" w:hAnsi="Cambria" w:cs="Times New Roman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link w:val="Ttulo3"/>
    <w:uiPriority w:val="99"/>
    <w:locked/>
    <w:rsid w:val="00D325E4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4Car">
    <w:name w:val="Título 4 Car"/>
    <w:link w:val="Ttulo4"/>
    <w:uiPriority w:val="99"/>
    <w:locked/>
    <w:rsid w:val="00D325E4"/>
    <w:rPr>
      <w:rFonts w:ascii="Garamond" w:hAnsi="Garamond" w:cs="Times New Roman"/>
      <w:b/>
      <w:bCs/>
      <w:sz w:val="24"/>
      <w:szCs w:val="24"/>
      <w:lang w:eastAsia="es-ES"/>
    </w:rPr>
  </w:style>
  <w:style w:type="character" w:styleId="Hipervnculo">
    <w:name w:val="Hyperlink"/>
    <w:uiPriority w:val="99"/>
    <w:rsid w:val="00D325E4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D325E4"/>
    <w:pPr>
      <w:jc w:val="both"/>
    </w:pPr>
    <w:rPr>
      <w:lang w:val="es-ES_tradnl"/>
    </w:rPr>
  </w:style>
  <w:style w:type="character" w:customStyle="1" w:styleId="TextoindependienteCar">
    <w:name w:val="Texto independiente Car"/>
    <w:link w:val="Textoindependiente"/>
    <w:locked/>
    <w:rsid w:val="00D325E4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D325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D325E4"/>
    <w:rPr>
      <w:rFonts w:ascii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D325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DD48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DD4863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CharAttribute4">
    <w:name w:val="CharAttribute4"/>
    <w:uiPriority w:val="99"/>
    <w:rsid w:val="002D24B8"/>
    <w:rPr>
      <w:rFonts w:ascii="Times New Roman" w:hAnsi="Times New Roman"/>
      <w:sz w:val="24"/>
    </w:rPr>
  </w:style>
  <w:style w:type="character" w:customStyle="1" w:styleId="CharAttribute6">
    <w:name w:val="CharAttribute6"/>
    <w:uiPriority w:val="99"/>
    <w:rsid w:val="002D24B8"/>
    <w:rPr>
      <w:rFonts w:ascii="Times New Roman" w:hAnsi="Times New Roman"/>
      <w:b/>
      <w:sz w:val="28"/>
    </w:rPr>
  </w:style>
  <w:style w:type="paragraph" w:styleId="Sinespaciado">
    <w:name w:val="No Spacing"/>
    <w:uiPriority w:val="99"/>
    <w:qFormat/>
    <w:rsid w:val="002D24B8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lang w:val="en-US" w:eastAsia="ko-KR"/>
    </w:rPr>
  </w:style>
  <w:style w:type="paragraph" w:customStyle="1" w:styleId="Default">
    <w:name w:val="Default"/>
    <w:uiPriority w:val="99"/>
    <w:rsid w:val="002D24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ES_tradnl"/>
    </w:rPr>
  </w:style>
  <w:style w:type="character" w:styleId="Nmerodepgina">
    <w:name w:val="page number"/>
    <w:uiPriority w:val="99"/>
    <w:rsid w:val="00D425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Javier Cristiano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Lucila Pagani</cp:lastModifiedBy>
  <cp:revision>2</cp:revision>
  <cp:lastPrinted>2017-04-25T17:52:00Z</cp:lastPrinted>
  <dcterms:created xsi:type="dcterms:W3CDTF">2021-05-20T19:03:00Z</dcterms:created>
  <dcterms:modified xsi:type="dcterms:W3CDTF">2021-05-20T19:03:00Z</dcterms:modified>
</cp:coreProperties>
</file>